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A5" w:rsidRDefault="007C39A5"/>
    <w:tbl>
      <w:tblPr>
        <w:tblW w:w="8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7440"/>
      </w:tblGrid>
      <w:tr w:rsidR="007C39A5">
        <w:tc>
          <w:tcPr>
            <w:tcW w:w="8888" w:type="dxa"/>
            <w:gridSpan w:val="2"/>
          </w:tcPr>
          <w:p w:rsidR="007C39A5" w:rsidRDefault="007C39A5" w:rsidP="007C39A5">
            <w:pPr>
              <w:pStyle w:val="Heading1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 title(s) and date(s) of the committee(s) to which this is a rep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Add title(s) and date(s) of the committee(s) to which this is a report</w:t>
            </w:r>
            <w:r>
              <w:fldChar w:fldCharType="end"/>
            </w:r>
          </w:p>
        </w:tc>
      </w:tr>
      <w:tr w:rsidR="007C39A5">
        <w:tc>
          <w:tcPr>
            <w:tcW w:w="8888" w:type="dxa"/>
            <w:gridSpan w:val="2"/>
          </w:tcPr>
          <w:p w:rsidR="007C39A5" w:rsidRDefault="007C39A5" w:rsidP="007C39A5">
            <w:pPr>
              <w:pStyle w:val="Heading1"/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Add title here (eg Report of… plus name of group)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Add title here (eg Report of… plus name of group)</w:t>
            </w:r>
            <w:r>
              <w:fldChar w:fldCharType="end"/>
            </w:r>
            <w:bookmarkEnd w:id="0"/>
          </w:p>
        </w:tc>
      </w:tr>
      <w:tr w:rsidR="007C39A5">
        <w:tc>
          <w:tcPr>
            <w:tcW w:w="1448" w:type="dxa"/>
          </w:tcPr>
          <w:p w:rsidR="007C39A5" w:rsidRDefault="007C39A5" w:rsidP="007C39A5">
            <w:pPr>
              <w:pStyle w:val="NormalBold"/>
              <w:spacing w:after="120"/>
            </w:pPr>
            <w:r>
              <w:t>Date:</w:t>
            </w:r>
          </w:p>
        </w:tc>
        <w:tc>
          <w:tcPr>
            <w:tcW w:w="7440" w:type="dxa"/>
          </w:tcPr>
          <w:p w:rsidR="007C39A5" w:rsidRDefault="007C39A5" w:rsidP="007C39A5">
            <w:pPr>
              <w:spacing w:after="120"/>
            </w:pPr>
            <w:r>
              <w:fldChar w:fldCharType="begin"/>
            </w:r>
            <w:r>
              <w:instrText xml:space="preserve"> MACROBUTTON txt [dd/month/yyyy] </w:instrText>
            </w:r>
            <w:r>
              <w:fldChar w:fldCharType="end"/>
            </w:r>
            <w:r>
              <w:t xml:space="preserve"> </w:t>
            </w:r>
          </w:p>
        </w:tc>
      </w:tr>
      <w:tr w:rsidR="007C39A5">
        <w:tc>
          <w:tcPr>
            <w:tcW w:w="1448" w:type="dxa"/>
          </w:tcPr>
          <w:p w:rsidR="007C39A5" w:rsidRDefault="007C39A5" w:rsidP="007C39A5">
            <w:pPr>
              <w:pStyle w:val="NormalBold"/>
              <w:spacing w:after="120"/>
            </w:pPr>
          </w:p>
        </w:tc>
        <w:tc>
          <w:tcPr>
            <w:tcW w:w="7440" w:type="dxa"/>
          </w:tcPr>
          <w:p w:rsidR="007C39A5" w:rsidRDefault="007C39A5" w:rsidP="007C39A5">
            <w:pPr>
              <w:spacing w:after="120"/>
            </w:pPr>
          </w:p>
        </w:tc>
      </w:tr>
      <w:tr w:rsidR="007C39A5">
        <w:tc>
          <w:tcPr>
            <w:tcW w:w="1448" w:type="dxa"/>
          </w:tcPr>
          <w:p w:rsidR="007C39A5" w:rsidRDefault="00C0698E" w:rsidP="00C0698E">
            <w:pPr>
              <w:pStyle w:val="NormalBold"/>
              <w:spacing w:after="120"/>
            </w:pPr>
            <w:r>
              <w:t>Chair</w:t>
            </w:r>
            <w:r w:rsidR="007C39A5">
              <w:t>:</w:t>
            </w:r>
          </w:p>
        </w:tc>
        <w:tc>
          <w:tcPr>
            <w:tcW w:w="7440" w:type="dxa"/>
          </w:tcPr>
          <w:p w:rsidR="007C39A5" w:rsidRDefault="007C39A5" w:rsidP="007C39A5">
            <w:pPr>
              <w:spacing w:after="120"/>
            </w:pPr>
            <w:r>
              <w:fldChar w:fldCharType="begin"/>
            </w:r>
            <w:r>
              <w:instrText xml:space="preserve"> MACROBUTTON txt [Add Name/s] </w:instrText>
            </w:r>
            <w:r>
              <w:fldChar w:fldCharType="end"/>
            </w:r>
          </w:p>
        </w:tc>
      </w:tr>
      <w:tr w:rsidR="007C39A5">
        <w:tc>
          <w:tcPr>
            <w:tcW w:w="1448" w:type="dxa"/>
          </w:tcPr>
          <w:p w:rsidR="007C39A5" w:rsidDel="007D1B87" w:rsidRDefault="007C39A5" w:rsidP="007C39A5">
            <w:pPr>
              <w:pStyle w:val="NormalBold"/>
              <w:spacing w:after="120"/>
            </w:pPr>
            <w:r>
              <w:t>Secretary:</w:t>
            </w:r>
          </w:p>
        </w:tc>
        <w:tc>
          <w:tcPr>
            <w:tcW w:w="7440" w:type="dxa"/>
          </w:tcPr>
          <w:p w:rsidR="007C39A5" w:rsidRDefault="007C39A5" w:rsidP="007C39A5">
            <w:pPr>
              <w:spacing w:after="120"/>
            </w:pPr>
            <w:r>
              <w:fldChar w:fldCharType="begin"/>
            </w:r>
            <w:r>
              <w:instrText xml:space="preserve"> MACROBUTTON txt [Add Name/s] </w:instrText>
            </w:r>
            <w:r>
              <w:fldChar w:fldCharType="end"/>
            </w:r>
          </w:p>
        </w:tc>
      </w:tr>
    </w:tbl>
    <w:p w:rsidR="007C39A5" w:rsidRDefault="007C39A5">
      <w:pPr>
        <w:pStyle w:val="Header"/>
        <w:tabs>
          <w:tab w:val="clear" w:pos="4153"/>
          <w:tab w:val="clear" w:pos="8306"/>
        </w:tabs>
        <w:spacing w:line="240" w:lineRule="auto"/>
        <w:rPr>
          <w:sz w:val="10"/>
        </w:rPr>
      </w:pPr>
    </w:p>
    <w:tbl>
      <w:tblPr>
        <w:tblW w:w="8928" w:type="dxa"/>
        <w:tblInd w:w="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7776"/>
      </w:tblGrid>
      <w:tr w:rsidR="007C39A5" w:rsidRPr="002C3E49">
        <w:tc>
          <w:tcPr>
            <w:tcW w:w="576" w:type="dxa"/>
          </w:tcPr>
          <w:p w:rsidR="007C39A5" w:rsidRPr="00927BF7" w:rsidRDefault="007C39A5" w:rsidP="007C39A5">
            <w:pPr>
              <w:spacing w:after="120"/>
              <w:rPr>
                <w:b/>
                <w:sz w:val="24"/>
                <w:szCs w:val="22"/>
              </w:rPr>
            </w:pPr>
            <w:r w:rsidRPr="00927BF7">
              <w:rPr>
                <w:b/>
                <w:sz w:val="24"/>
                <w:szCs w:val="22"/>
              </w:rPr>
              <w:t>1.</w:t>
            </w:r>
          </w:p>
        </w:tc>
        <w:tc>
          <w:tcPr>
            <w:tcW w:w="8352" w:type="dxa"/>
            <w:gridSpan w:val="2"/>
          </w:tcPr>
          <w:p w:rsidR="007C39A5" w:rsidRPr="00927BF7" w:rsidRDefault="007C39A5" w:rsidP="007C39A5">
            <w:pPr>
              <w:spacing w:after="120"/>
              <w:rPr>
                <w:b/>
                <w:sz w:val="24"/>
                <w:szCs w:val="22"/>
              </w:rPr>
            </w:pPr>
            <w:r w:rsidRPr="00927BF7">
              <w:rPr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ading"/>
                  </w:textInput>
                </w:ffData>
              </w:fldChar>
            </w:r>
            <w:r w:rsidRPr="00927BF7">
              <w:rPr>
                <w:b/>
                <w:sz w:val="24"/>
                <w:szCs w:val="22"/>
              </w:rPr>
              <w:instrText xml:space="preserve"> FORMTEXT </w:instrText>
            </w:r>
            <w:r w:rsidRPr="00927BF7">
              <w:rPr>
                <w:b/>
                <w:sz w:val="24"/>
                <w:szCs w:val="22"/>
              </w:rPr>
            </w:r>
            <w:r w:rsidRPr="00927BF7">
              <w:rPr>
                <w:b/>
                <w:sz w:val="24"/>
                <w:szCs w:val="22"/>
              </w:rPr>
              <w:fldChar w:fldCharType="separate"/>
            </w:r>
            <w:r w:rsidRPr="00927BF7">
              <w:rPr>
                <w:b/>
                <w:noProof/>
                <w:sz w:val="24"/>
                <w:szCs w:val="22"/>
              </w:rPr>
              <w:t>Heading</w:t>
            </w:r>
            <w:r w:rsidRPr="00927BF7">
              <w:rPr>
                <w:b/>
                <w:sz w:val="24"/>
                <w:szCs w:val="22"/>
              </w:rPr>
              <w:fldChar w:fldCharType="end"/>
            </w:r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8352" w:type="dxa"/>
            <w:gridSpan w:val="2"/>
          </w:tcPr>
          <w:p w:rsidR="007C39A5" w:rsidRPr="002C3E49" w:rsidRDefault="007C39A5" w:rsidP="007C39A5">
            <w:pPr>
              <w:spacing w:after="120"/>
              <w:rPr>
                <w:szCs w:val="22"/>
              </w:rPr>
            </w:pPr>
            <w:r w:rsidRPr="002C3E49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in text"/>
                  </w:textInput>
                </w:ffData>
              </w:fldChar>
            </w:r>
            <w:bookmarkStart w:id="1" w:name="Text3"/>
            <w:r w:rsidRPr="002C3E49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2C3E49">
              <w:rPr>
                <w:rFonts w:cs="Arial"/>
                <w:szCs w:val="22"/>
                <w:lang w:eastAsia="en-GB"/>
              </w:rPr>
            </w:r>
            <w:r w:rsidRPr="002C3E49">
              <w:rPr>
                <w:rFonts w:cs="Arial"/>
                <w:szCs w:val="22"/>
                <w:lang w:eastAsia="en-GB"/>
              </w:rPr>
              <w:fldChar w:fldCharType="separate"/>
            </w:r>
            <w:r w:rsidRPr="002C3E49">
              <w:rPr>
                <w:rFonts w:cs="Arial"/>
                <w:noProof/>
                <w:szCs w:val="22"/>
                <w:lang w:eastAsia="en-GB"/>
              </w:rPr>
              <w:t>Main text</w:t>
            </w:r>
            <w:r w:rsidRPr="002C3E49">
              <w:rPr>
                <w:rFonts w:cs="Arial"/>
                <w:szCs w:val="22"/>
                <w:lang w:eastAsia="en-GB"/>
              </w:rPr>
              <w:fldChar w:fldCharType="end"/>
            </w:r>
            <w:bookmarkEnd w:id="1"/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  <w:r w:rsidRPr="002C3E49">
              <w:rPr>
                <w:b/>
                <w:szCs w:val="22"/>
              </w:rPr>
              <w:t>1.1</w:t>
            </w:r>
          </w:p>
        </w:tc>
        <w:tc>
          <w:tcPr>
            <w:tcW w:w="77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szCs w:val="22"/>
              </w:rPr>
            </w:pPr>
            <w:r w:rsidRPr="002C3E49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heading"/>
                  </w:textInput>
                </w:ffData>
              </w:fldChar>
            </w:r>
            <w:r w:rsidRPr="002C3E49">
              <w:rPr>
                <w:b/>
                <w:szCs w:val="22"/>
              </w:rPr>
              <w:instrText xml:space="preserve"> FORMTEXT </w:instrText>
            </w:r>
            <w:r w:rsidRPr="002C3E49">
              <w:rPr>
                <w:b/>
                <w:szCs w:val="22"/>
              </w:rPr>
            </w:r>
            <w:r w:rsidRPr="002C3E49">
              <w:rPr>
                <w:b/>
                <w:szCs w:val="22"/>
              </w:rPr>
              <w:fldChar w:fldCharType="separate"/>
            </w:r>
            <w:r w:rsidRPr="002C3E49">
              <w:rPr>
                <w:b/>
                <w:noProof/>
                <w:szCs w:val="22"/>
              </w:rPr>
              <w:t>Subheading</w:t>
            </w:r>
            <w:r w:rsidRPr="002C3E49">
              <w:rPr>
                <w:b/>
                <w:szCs w:val="22"/>
              </w:rPr>
              <w:fldChar w:fldCharType="end"/>
            </w:r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77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szCs w:val="22"/>
              </w:rPr>
            </w:pPr>
            <w:r w:rsidRPr="002C3E49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ore text"/>
                  </w:textInput>
                </w:ffData>
              </w:fldChar>
            </w:r>
            <w:bookmarkStart w:id="2" w:name="Text6"/>
            <w:r w:rsidRPr="002C3E49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2C3E49">
              <w:rPr>
                <w:rFonts w:cs="Arial"/>
                <w:szCs w:val="22"/>
                <w:lang w:eastAsia="en-GB"/>
              </w:rPr>
            </w:r>
            <w:r w:rsidRPr="002C3E49">
              <w:rPr>
                <w:rFonts w:cs="Arial"/>
                <w:szCs w:val="22"/>
                <w:lang w:eastAsia="en-GB"/>
              </w:rPr>
              <w:fldChar w:fldCharType="separate"/>
            </w:r>
            <w:r w:rsidRPr="002C3E49">
              <w:rPr>
                <w:rFonts w:cs="Arial"/>
                <w:noProof/>
                <w:szCs w:val="22"/>
                <w:lang w:eastAsia="en-GB"/>
              </w:rPr>
              <w:t>More text</w:t>
            </w:r>
            <w:r w:rsidRPr="002C3E49">
              <w:rPr>
                <w:rFonts w:cs="Arial"/>
                <w:szCs w:val="22"/>
                <w:lang w:eastAsia="en-GB"/>
              </w:rPr>
              <w:fldChar w:fldCharType="end"/>
            </w:r>
            <w:bookmarkEnd w:id="2"/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  <w:r w:rsidRPr="002C3E49">
              <w:rPr>
                <w:b/>
                <w:szCs w:val="22"/>
              </w:rPr>
              <w:t>1.2</w:t>
            </w:r>
          </w:p>
        </w:tc>
        <w:tc>
          <w:tcPr>
            <w:tcW w:w="77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rFonts w:cs="Arial"/>
                <w:szCs w:val="22"/>
                <w:lang w:eastAsia="en-GB"/>
              </w:rPr>
            </w:pPr>
            <w:r w:rsidRPr="002C3E49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heading"/>
                  </w:textInput>
                </w:ffData>
              </w:fldChar>
            </w:r>
            <w:r w:rsidRPr="002C3E49">
              <w:rPr>
                <w:b/>
                <w:szCs w:val="22"/>
              </w:rPr>
              <w:instrText xml:space="preserve"> FORMTEXT </w:instrText>
            </w:r>
            <w:r w:rsidRPr="002C3E49">
              <w:rPr>
                <w:b/>
                <w:szCs w:val="22"/>
              </w:rPr>
            </w:r>
            <w:r w:rsidRPr="002C3E49">
              <w:rPr>
                <w:b/>
                <w:szCs w:val="22"/>
              </w:rPr>
              <w:fldChar w:fldCharType="separate"/>
            </w:r>
            <w:r w:rsidRPr="002C3E49">
              <w:rPr>
                <w:b/>
                <w:noProof/>
                <w:szCs w:val="22"/>
              </w:rPr>
              <w:t>Subheading</w:t>
            </w:r>
            <w:r w:rsidRPr="002C3E49">
              <w:rPr>
                <w:b/>
                <w:szCs w:val="22"/>
              </w:rPr>
              <w:fldChar w:fldCharType="end"/>
            </w:r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77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  <w:r w:rsidRPr="002C3E49">
              <w:rPr>
                <w:rFonts w:cs="Arial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2C3E49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2C3E49">
              <w:rPr>
                <w:rFonts w:cs="Arial"/>
                <w:szCs w:val="22"/>
                <w:lang w:eastAsia="en-GB"/>
              </w:rPr>
            </w:r>
            <w:r w:rsidRPr="002C3E49">
              <w:rPr>
                <w:rFonts w:cs="Arial"/>
                <w:szCs w:val="22"/>
                <w:lang w:eastAsia="en-GB"/>
              </w:rPr>
              <w:fldChar w:fldCharType="separate"/>
            </w:r>
            <w:r w:rsidRPr="002C3E49">
              <w:rPr>
                <w:rFonts w:cs="Arial"/>
                <w:noProof/>
                <w:szCs w:val="22"/>
                <w:lang w:eastAsia="en-GB"/>
              </w:rPr>
              <w:t>Text</w:t>
            </w:r>
            <w:r w:rsidRPr="002C3E49">
              <w:rPr>
                <w:rFonts w:cs="Arial"/>
                <w:szCs w:val="22"/>
                <w:lang w:eastAsia="en-GB"/>
              </w:rPr>
              <w:fldChar w:fldCharType="end"/>
            </w:r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bookmarkStart w:id="3" w:name="_GoBack"/>
        <w:tc>
          <w:tcPr>
            <w:tcW w:w="7776" w:type="dxa"/>
            <w:shd w:val="clear" w:color="auto" w:fill="auto"/>
          </w:tcPr>
          <w:p w:rsidR="007C39A5" w:rsidRPr="002C3E49" w:rsidRDefault="007C39A5" w:rsidP="006422DF">
            <w:pPr>
              <w:pStyle w:val="ReportBullet"/>
              <w:numPr>
                <w:ilvl w:val="0"/>
                <w:numId w:val="13"/>
              </w:numPr>
            </w:pPr>
            <w:r w:rsidRPr="002C3E49">
              <w:fldChar w:fldCharType="begin">
                <w:ffData>
                  <w:name w:val="Text8"/>
                  <w:enabled/>
                  <w:calcOnExit w:val="0"/>
                  <w:textInput>
                    <w:default w:val="Bulleted text"/>
                  </w:textInput>
                </w:ffData>
              </w:fldChar>
            </w:r>
            <w:bookmarkStart w:id="4" w:name="Text8"/>
            <w:r w:rsidRPr="002C3E49">
              <w:instrText xml:space="preserve"> FORMTEXT </w:instrText>
            </w:r>
            <w:r w:rsidRPr="002C3E49">
              <w:fldChar w:fldCharType="separate"/>
            </w:r>
            <w:r w:rsidRPr="002C3E49">
              <w:rPr>
                <w:noProof/>
              </w:rPr>
              <w:t>Bulleted text</w:t>
            </w:r>
            <w:r w:rsidRPr="002C3E49">
              <w:fldChar w:fldCharType="end"/>
            </w:r>
            <w:bookmarkEnd w:id="4"/>
            <w:bookmarkEnd w:id="3"/>
          </w:p>
        </w:tc>
      </w:tr>
      <w:tr w:rsidR="007C39A5" w:rsidRPr="002C3E49">
        <w:tc>
          <w:tcPr>
            <w:tcW w:w="576" w:type="dxa"/>
          </w:tcPr>
          <w:p w:rsidR="007C39A5" w:rsidRPr="00927BF7" w:rsidRDefault="007C39A5" w:rsidP="007C39A5">
            <w:pPr>
              <w:spacing w:after="120"/>
              <w:rPr>
                <w:b/>
                <w:sz w:val="24"/>
                <w:szCs w:val="22"/>
              </w:rPr>
            </w:pPr>
            <w:r w:rsidRPr="00927BF7">
              <w:rPr>
                <w:b/>
                <w:sz w:val="24"/>
                <w:szCs w:val="22"/>
              </w:rPr>
              <w:t>2.</w:t>
            </w:r>
          </w:p>
        </w:tc>
        <w:tc>
          <w:tcPr>
            <w:tcW w:w="8352" w:type="dxa"/>
            <w:gridSpan w:val="2"/>
          </w:tcPr>
          <w:p w:rsidR="007C39A5" w:rsidRPr="00927BF7" w:rsidRDefault="007C39A5" w:rsidP="007C39A5">
            <w:pPr>
              <w:spacing w:after="120"/>
              <w:rPr>
                <w:b/>
                <w:sz w:val="24"/>
                <w:szCs w:val="22"/>
              </w:rPr>
            </w:pPr>
            <w:r w:rsidRPr="00927BF7">
              <w:rPr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ading"/>
                  </w:textInput>
                </w:ffData>
              </w:fldChar>
            </w:r>
            <w:r w:rsidRPr="00927BF7">
              <w:rPr>
                <w:b/>
                <w:sz w:val="24"/>
                <w:szCs w:val="22"/>
              </w:rPr>
              <w:instrText xml:space="preserve"> FORMTEXT </w:instrText>
            </w:r>
            <w:r w:rsidRPr="00927BF7">
              <w:rPr>
                <w:b/>
                <w:sz w:val="24"/>
                <w:szCs w:val="22"/>
              </w:rPr>
            </w:r>
            <w:r w:rsidRPr="00927BF7">
              <w:rPr>
                <w:b/>
                <w:sz w:val="24"/>
                <w:szCs w:val="22"/>
              </w:rPr>
              <w:fldChar w:fldCharType="separate"/>
            </w:r>
            <w:r w:rsidRPr="00927BF7">
              <w:rPr>
                <w:b/>
                <w:noProof/>
                <w:sz w:val="24"/>
                <w:szCs w:val="22"/>
              </w:rPr>
              <w:t>Heading</w:t>
            </w:r>
            <w:r w:rsidRPr="00927BF7">
              <w:rPr>
                <w:b/>
                <w:sz w:val="24"/>
                <w:szCs w:val="22"/>
              </w:rPr>
              <w:fldChar w:fldCharType="end"/>
            </w:r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8352" w:type="dxa"/>
            <w:gridSpan w:val="2"/>
          </w:tcPr>
          <w:p w:rsidR="007C39A5" w:rsidRPr="002C3E49" w:rsidRDefault="007C39A5" w:rsidP="007C39A5">
            <w:pPr>
              <w:spacing w:after="120"/>
              <w:rPr>
                <w:szCs w:val="22"/>
              </w:rPr>
            </w:pPr>
            <w:r w:rsidRPr="002C3E49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in text"/>
                  </w:textInput>
                </w:ffData>
              </w:fldChar>
            </w:r>
            <w:r w:rsidRPr="002C3E49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2C3E49">
              <w:rPr>
                <w:rFonts w:cs="Arial"/>
                <w:szCs w:val="22"/>
                <w:lang w:eastAsia="en-GB"/>
              </w:rPr>
            </w:r>
            <w:r w:rsidRPr="002C3E49">
              <w:rPr>
                <w:rFonts w:cs="Arial"/>
                <w:szCs w:val="22"/>
                <w:lang w:eastAsia="en-GB"/>
              </w:rPr>
              <w:fldChar w:fldCharType="separate"/>
            </w:r>
            <w:r w:rsidRPr="002C3E49">
              <w:rPr>
                <w:rFonts w:cs="Arial"/>
                <w:noProof/>
                <w:szCs w:val="22"/>
                <w:lang w:eastAsia="en-GB"/>
              </w:rPr>
              <w:t>Main text</w:t>
            </w:r>
            <w:r w:rsidRPr="002C3E49">
              <w:rPr>
                <w:rFonts w:cs="Arial"/>
                <w:szCs w:val="22"/>
                <w:lang w:eastAsia="en-GB"/>
              </w:rPr>
              <w:fldChar w:fldCharType="end"/>
            </w:r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  <w:r w:rsidRPr="002C3E49">
              <w:rPr>
                <w:b/>
                <w:szCs w:val="22"/>
              </w:rPr>
              <w:t>2.1</w:t>
            </w:r>
          </w:p>
        </w:tc>
        <w:tc>
          <w:tcPr>
            <w:tcW w:w="77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szCs w:val="22"/>
              </w:rPr>
            </w:pPr>
            <w:r w:rsidRPr="002C3E49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heading"/>
                  </w:textInput>
                </w:ffData>
              </w:fldChar>
            </w:r>
            <w:r w:rsidRPr="002C3E49">
              <w:rPr>
                <w:b/>
                <w:szCs w:val="22"/>
              </w:rPr>
              <w:instrText xml:space="preserve"> FORMTEXT </w:instrText>
            </w:r>
            <w:r w:rsidRPr="002C3E49">
              <w:rPr>
                <w:b/>
                <w:szCs w:val="22"/>
              </w:rPr>
            </w:r>
            <w:r w:rsidRPr="002C3E49">
              <w:rPr>
                <w:b/>
                <w:szCs w:val="22"/>
              </w:rPr>
              <w:fldChar w:fldCharType="separate"/>
            </w:r>
            <w:r w:rsidRPr="002C3E49">
              <w:rPr>
                <w:b/>
                <w:noProof/>
                <w:szCs w:val="22"/>
              </w:rPr>
              <w:t>Subheading</w:t>
            </w:r>
            <w:r w:rsidRPr="002C3E49">
              <w:rPr>
                <w:b/>
                <w:szCs w:val="22"/>
              </w:rPr>
              <w:fldChar w:fldCharType="end"/>
            </w:r>
          </w:p>
        </w:tc>
      </w:tr>
      <w:tr w:rsidR="007C39A5" w:rsidRPr="002C3E49">
        <w:tc>
          <w:tcPr>
            <w:tcW w:w="576" w:type="dxa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7776" w:type="dxa"/>
            <w:shd w:val="clear" w:color="auto" w:fill="auto"/>
          </w:tcPr>
          <w:p w:rsidR="007C39A5" w:rsidRPr="002C3E49" w:rsidRDefault="007C39A5" w:rsidP="007C39A5">
            <w:pPr>
              <w:spacing w:after="120"/>
              <w:rPr>
                <w:szCs w:val="22"/>
              </w:rPr>
            </w:pPr>
            <w:r w:rsidRPr="002C3E49">
              <w:rPr>
                <w:rFonts w:cs="Arial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2C3E49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2C3E49">
              <w:rPr>
                <w:rFonts w:cs="Arial"/>
                <w:szCs w:val="22"/>
                <w:lang w:eastAsia="en-GB"/>
              </w:rPr>
            </w:r>
            <w:r w:rsidRPr="002C3E49">
              <w:rPr>
                <w:rFonts w:cs="Arial"/>
                <w:szCs w:val="22"/>
                <w:lang w:eastAsia="en-GB"/>
              </w:rPr>
              <w:fldChar w:fldCharType="separate"/>
            </w:r>
            <w:r w:rsidRPr="002C3E49">
              <w:rPr>
                <w:rFonts w:cs="Arial"/>
                <w:noProof/>
                <w:szCs w:val="22"/>
                <w:lang w:eastAsia="en-GB"/>
              </w:rPr>
              <w:t>Text</w:t>
            </w:r>
            <w:r w:rsidRPr="002C3E49">
              <w:rPr>
                <w:rFonts w:cs="Arial"/>
                <w:szCs w:val="22"/>
                <w:lang w:eastAsia="en-GB"/>
              </w:rPr>
              <w:fldChar w:fldCharType="end"/>
            </w:r>
          </w:p>
        </w:tc>
      </w:tr>
      <w:tr w:rsidR="007C39A5" w:rsidRPr="002C3E49">
        <w:tc>
          <w:tcPr>
            <w:tcW w:w="8928" w:type="dxa"/>
            <w:gridSpan w:val="3"/>
          </w:tcPr>
          <w:p w:rsidR="007C39A5" w:rsidRPr="00DB53F9" w:rsidRDefault="007C39A5" w:rsidP="007C39A5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:rsidR="007C39A5" w:rsidRDefault="007C39A5" w:rsidP="00EF466E">
      <w:pPr>
        <w:pStyle w:val="ReportBullet"/>
        <w:numPr>
          <w:ilvl w:val="0"/>
          <w:numId w:val="0"/>
        </w:numPr>
        <w:ind w:left="403" w:hanging="360"/>
      </w:pPr>
    </w:p>
    <w:sectPr w:rsidR="007C39A5" w:rsidSect="007C39A5">
      <w:headerReference w:type="first" r:id="rId7"/>
      <w:pgSz w:w="11906" w:h="16838" w:code="9"/>
      <w:pgMar w:top="1440" w:right="1152" w:bottom="1440" w:left="1296" w:header="1200" w:footer="720" w:gutter="28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FC" w:rsidRDefault="00F050FC">
      <w:r>
        <w:separator/>
      </w:r>
    </w:p>
  </w:endnote>
  <w:endnote w:type="continuationSeparator" w:id="0">
    <w:p w:rsidR="00F050FC" w:rsidRDefault="00F0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FC" w:rsidRDefault="00F050FC">
      <w:r>
        <w:separator/>
      </w:r>
    </w:p>
  </w:footnote>
  <w:footnote w:type="continuationSeparator" w:id="0">
    <w:p w:rsidR="00F050FC" w:rsidRDefault="00F0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4582"/>
    </w:tblGrid>
    <w:tr w:rsidR="007C39A5">
      <w:trPr>
        <w:trHeight w:val="1843"/>
      </w:trPr>
      <w:tc>
        <w:tcPr>
          <w:tcW w:w="5040" w:type="dxa"/>
        </w:tcPr>
        <w:p w:rsidR="007C39A5" w:rsidRDefault="00F050FC" w:rsidP="007C39A5">
          <w:pPr>
            <w:pStyle w:val="Header"/>
            <w:rPr>
              <w:vanish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-1005840</wp:posOffset>
                </wp:positionH>
                <wp:positionV relativeFrom="page">
                  <wp:posOffset>-227330</wp:posOffset>
                </wp:positionV>
                <wp:extent cx="4057015" cy="1313815"/>
                <wp:effectExtent l="0" t="0" r="635" b="635"/>
                <wp:wrapNone/>
                <wp:docPr id="3" name="Picture 3" descr="tuoslogo_key_bw exten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uoslogo_key_bw extend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015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82" w:type="dxa"/>
        </w:tcPr>
        <w:p w:rsidR="007C39A5" w:rsidRDefault="007C39A5" w:rsidP="007D2FF2">
          <w:pPr>
            <w:pStyle w:val="Heading2"/>
            <w:spacing w:line="370" w:lineRule="exact"/>
            <w:rPr>
              <w:vanish/>
            </w:rPr>
          </w:pPr>
        </w:p>
      </w:tc>
    </w:tr>
  </w:tbl>
  <w:p w:rsidR="007C39A5" w:rsidRDefault="007C39A5">
    <w:pPr>
      <w:pStyle w:val="Header"/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00B9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170" w:hanging="170"/>
      </w:pPr>
    </w:lvl>
  </w:abstractNum>
  <w:abstractNum w:abstractNumId="1" w15:restartNumberingAfterBreak="0">
    <w:nsid w:val="04CE046C"/>
    <w:multiLevelType w:val="hybridMultilevel"/>
    <w:tmpl w:val="A0B48B8E"/>
    <w:lvl w:ilvl="0" w:tplc="08090001">
      <w:start w:val="1"/>
      <w:numFmt w:val="bullet"/>
      <w:lvlText w:val=""/>
      <w:lvlJc w:val="left"/>
      <w:pPr>
        <w:tabs>
          <w:tab w:val="num" w:pos="560"/>
        </w:tabs>
        <w:ind w:left="560" w:hanging="320"/>
      </w:pPr>
      <w:rPr>
        <w:rFonts w:ascii="Symbol" w:hAnsi="Symbol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084311D4"/>
    <w:multiLevelType w:val="multilevel"/>
    <w:tmpl w:val="48A66D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Textheadinglevel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3" w15:restartNumberingAfterBreak="0">
    <w:nsid w:val="22D33245"/>
    <w:multiLevelType w:val="hybridMultilevel"/>
    <w:tmpl w:val="8D56AB56"/>
    <w:lvl w:ilvl="0" w:tplc="1D96F07A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828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CD6B8A"/>
    <w:multiLevelType w:val="hybridMultilevel"/>
    <w:tmpl w:val="6E308116"/>
    <w:lvl w:ilvl="0" w:tplc="67FAD2AA">
      <w:start w:val="1"/>
      <w:numFmt w:val="bullet"/>
      <w:lvlText w:val=""/>
      <w:lvlJc w:val="left"/>
      <w:pPr>
        <w:tabs>
          <w:tab w:val="num" w:pos="560"/>
        </w:tabs>
        <w:ind w:left="560" w:hanging="320"/>
      </w:pPr>
      <w:rPr>
        <w:rFonts w:ascii="Wingdings" w:hAnsi="Wing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632649D"/>
    <w:multiLevelType w:val="multilevel"/>
    <w:tmpl w:val="79149B0E"/>
    <w:lvl w:ilvl="0">
      <w:start w:val="1"/>
      <w:numFmt w:val="bullet"/>
      <w:lvlText w:val="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7" w15:restartNumberingAfterBreak="0">
    <w:nsid w:val="479F558C"/>
    <w:multiLevelType w:val="hybridMultilevel"/>
    <w:tmpl w:val="3E48C850"/>
    <w:lvl w:ilvl="0" w:tplc="8402C4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86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F46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2B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E9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52C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E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89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05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C6851"/>
    <w:multiLevelType w:val="hybridMultilevel"/>
    <w:tmpl w:val="79149B0E"/>
    <w:lvl w:ilvl="0" w:tplc="62B6D63C">
      <w:start w:val="1"/>
      <w:numFmt w:val="bullet"/>
      <w:pStyle w:val="ReportBullet"/>
      <w:lvlText w:val="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5504310B"/>
    <w:multiLevelType w:val="hybridMultilevel"/>
    <w:tmpl w:val="A1F480E8"/>
    <w:lvl w:ilvl="0" w:tplc="6650A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CF5B34"/>
    <w:multiLevelType w:val="multilevel"/>
    <w:tmpl w:val="7EDE88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Textheadinglevel1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1" w15:restartNumberingAfterBreak="0">
    <w:nsid w:val="7BF11C14"/>
    <w:multiLevelType w:val="hybridMultilevel"/>
    <w:tmpl w:val="E0E44CB2"/>
    <w:lvl w:ilvl="0" w:tplc="5856395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E39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FC"/>
    <w:rsid w:val="000275C6"/>
    <w:rsid w:val="001A4FE8"/>
    <w:rsid w:val="00583C8B"/>
    <w:rsid w:val="00595341"/>
    <w:rsid w:val="006422DF"/>
    <w:rsid w:val="006714FE"/>
    <w:rsid w:val="006E3CDC"/>
    <w:rsid w:val="007C39A5"/>
    <w:rsid w:val="007D2FF2"/>
    <w:rsid w:val="009C6FF4"/>
    <w:rsid w:val="00B07788"/>
    <w:rsid w:val="00BF0027"/>
    <w:rsid w:val="00C0698E"/>
    <w:rsid w:val="00E51F7B"/>
    <w:rsid w:val="00EF466E"/>
    <w:rsid w:val="00F0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2B5D6D18"/>
  <w15:docId w15:val="{42F2605A-43DC-46DA-8CAB-6AB5201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TUOS Blake" w:hAnsi="TUOS Blake"/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80" w:lineRule="atLeast"/>
      <w:outlineLvl w:val="0"/>
    </w:pPr>
    <w:rPr>
      <w:b/>
      <w:color w:val="auto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17D1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7E08F1"/>
    <w:pPr>
      <w:spacing w:before="120" w:line="312" w:lineRule="auto"/>
      <w:ind w:left="480"/>
    </w:pPr>
    <w:rPr>
      <w:szCs w:val="22"/>
    </w:rPr>
  </w:style>
  <w:style w:type="paragraph" w:customStyle="1" w:styleId="NormalBold">
    <w:name w:val="Normal Bold"/>
    <w:basedOn w:val="Normal"/>
    <w:rPr>
      <w:b/>
    </w:rPr>
  </w:style>
  <w:style w:type="paragraph" w:styleId="ListNumber">
    <w:name w:val="List Number"/>
    <w:basedOn w:val="Normal"/>
    <w:pPr>
      <w:numPr>
        <w:numId w:val="3"/>
      </w:numPr>
      <w:tabs>
        <w:tab w:val="clear" w:pos="360"/>
      </w:tabs>
    </w:pPr>
  </w:style>
  <w:style w:type="paragraph" w:customStyle="1" w:styleId="Textheadinglevel1">
    <w:name w:val="Text heading level 1"/>
    <w:basedOn w:val="Heading2"/>
    <w:next w:val="BodyText"/>
    <w:rsid w:val="007E08F1"/>
    <w:pPr>
      <w:numPr>
        <w:ilvl w:val="1"/>
        <w:numId w:val="7"/>
      </w:numPr>
    </w:pPr>
    <w:rPr>
      <w:sz w:val="28"/>
    </w:rPr>
  </w:style>
  <w:style w:type="paragraph" w:customStyle="1" w:styleId="Textheadinglevel2">
    <w:name w:val="Text heading level 2"/>
    <w:basedOn w:val="Textheadinglevel1"/>
    <w:rsid w:val="00C32374"/>
    <w:pPr>
      <w:numPr>
        <w:numId w:val="5"/>
      </w:numPr>
      <w:tabs>
        <w:tab w:val="left" w:pos="480"/>
        <w:tab w:val="left" w:pos="960"/>
      </w:tabs>
      <w:spacing w:before="120"/>
    </w:pPr>
    <w:rPr>
      <w:sz w:val="24"/>
    </w:rPr>
  </w:style>
  <w:style w:type="paragraph" w:customStyle="1" w:styleId="BodyTextLevel2">
    <w:name w:val="Body Text Level 2"/>
    <w:basedOn w:val="BodyText"/>
    <w:rsid w:val="007E08F1"/>
    <w:pPr>
      <w:ind w:left="960"/>
    </w:pPr>
    <w:rPr>
      <w:lang w:val="en-US"/>
    </w:rPr>
  </w:style>
  <w:style w:type="paragraph" w:customStyle="1" w:styleId="ReportBullet">
    <w:name w:val="Report Bullet"/>
    <w:basedOn w:val="BodyTextLevel2"/>
    <w:rsid w:val="00927BF7"/>
    <w:pPr>
      <w:numPr>
        <w:numId w:val="6"/>
      </w:numPr>
      <w:tabs>
        <w:tab w:val="clear" w:pos="1320"/>
        <w:tab w:val="num" w:pos="403"/>
      </w:tabs>
      <w:ind w:left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The University Of Sheffield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creator>Rebecca Barker</dc:creator>
  <dc:description>Developed by Operandi Limited</dc:description>
  <cp:lastModifiedBy>Rebecca Barker</cp:lastModifiedBy>
  <cp:revision>4</cp:revision>
  <cp:lastPrinted>2006-03-24T11:01:00Z</cp:lastPrinted>
  <dcterms:created xsi:type="dcterms:W3CDTF">2018-09-14T10:49:00Z</dcterms:created>
  <dcterms:modified xsi:type="dcterms:W3CDTF">2018-09-14T10:49:00Z</dcterms:modified>
</cp:coreProperties>
</file>